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7B2" w:rsidRPr="0070530E" w:rsidRDefault="0070530E" w:rsidP="0070530E">
      <w:pPr>
        <w:rPr>
          <w:rFonts w:ascii="Courier New" w:hAnsi="Courier New" w:cs="Courier New"/>
          <w:i/>
          <w:color w:val="833C0B" w:themeColor="accent2" w:themeShade="80"/>
          <w:sz w:val="20"/>
          <w:szCs w:val="20"/>
          <w:lang w:val="fr-FR"/>
        </w:rPr>
      </w:pPr>
      <w:r w:rsidRPr="0070530E">
        <w:rPr>
          <w:rFonts w:ascii="Courier New" w:hAnsi="Courier New" w:cs="Courier New"/>
          <w:color w:val="833C0B" w:themeColor="accent2" w:themeShade="80"/>
          <w:sz w:val="32"/>
          <w:szCs w:val="32"/>
          <w:lang w:val="fr-FR"/>
        </w:rPr>
        <w:t xml:space="preserve">       </w:t>
      </w:r>
      <w:r>
        <w:rPr>
          <w:rFonts w:ascii="Courier New" w:hAnsi="Courier New" w:cs="Courier New"/>
          <w:color w:val="833C0B" w:themeColor="accent2" w:themeShade="80"/>
          <w:sz w:val="32"/>
          <w:szCs w:val="32"/>
          <w:u w:val="single"/>
          <w:lang w:val="fr-FR"/>
        </w:rPr>
        <w:t>La société et</w:t>
      </w:r>
      <w:r w:rsidR="004F07B2" w:rsidRPr="0070530E">
        <w:rPr>
          <w:rFonts w:ascii="Courier New" w:hAnsi="Courier New" w:cs="Courier New"/>
          <w:color w:val="833C0B" w:themeColor="accent2" w:themeShade="80"/>
          <w:sz w:val="32"/>
          <w:szCs w:val="32"/>
          <w:u w:val="single"/>
          <w:lang w:val="fr-FR"/>
        </w:rPr>
        <w:t xml:space="preserve"> l’actu</w:t>
      </w:r>
      <w:r w:rsidRPr="0070530E">
        <w:rPr>
          <w:rFonts w:ascii="Courier New" w:hAnsi="Courier New" w:cs="Courier New"/>
          <w:color w:val="833C0B" w:themeColor="accent2" w:themeShade="80"/>
          <w:sz w:val="32"/>
          <w:szCs w:val="32"/>
          <w:u w:val="single"/>
          <w:lang w:val="fr-FR"/>
        </w:rPr>
        <w:t>alité</w:t>
      </w:r>
      <w:r>
        <w:rPr>
          <w:rFonts w:ascii="Courier New" w:hAnsi="Courier New" w:cs="Courier New"/>
          <w:color w:val="833C0B" w:themeColor="accent2" w:themeShade="80"/>
          <w:sz w:val="32"/>
          <w:szCs w:val="32"/>
          <w:lang w:val="fr-FR"/>
        </w:rPr>
        <w:t xml:space="preserve">     </w:t>
      </w:r>
      <w:r w:rsidRPr="0070530E">
        <w:rPr>
          <w:rFonts w:ascii="Courier New" w:hAnsi="Courier New" w:cs="Courier New"/>
          <w:sz w:val="20"/>
          <w:szCs w:val="20"/>
          <w:shd w:val="clear" w:color="auto" w:fill="FFFFFF"/>
          <w:lang w:val="fr-FR"/>
        </w:rPr>
        <w:t xml:space="preserve">© </w:t>
      </w:r>
      <w:proofErr w:type="spellStart"/>
      <w:r w:rsidRPr="0070530E">
        <w:rPr>
          <w:rFonts w:ascii="Courier New" w:hAnsi="Courier New" w:cs="Courier New"/>
          <w:sz w:val="20"/>
          <w:szCs w:val="20"/>
          <w:shd w:val="clear" w:color="auto" w:fill="FFFFFF"/>
          <w:lang w:val="fr-FR"/>
        </w:rPr>
        <w:t>Franç’Art</w:t>
      </w:r>
      <w:proofErr w:type="spellEnd"/>
    </w:p>
    <w:p w:rsidR="0070530E" w:rsidRDefault="0070530E" w:rsidP="0070530E">
      <w:pPr>
        <w:rPr>
          <w:rFonts w:ascii="Courier New" w:hAnsi="Courier New" w:cs="Courier New"/>
          <w:i/>
          <w:color w:val="833C0B" w:themeColor="accent2" w:themeShade="80"/>
          <w:sz w:val="20"/>
          <w:szCs w:val="20"/>
          <w:lang w:val="fr-FR"/>
        </w:rPr>
      </w:pPr>
      <w:r w:rsidRPr="0070530E">
        <w:rPr>
          <w:rFonts w:ascii="Courier New" w:hAnsi="Courier New" w:cs="Courier New"/>
          <w:i/>
          <w:color w:val="833C0B" w:themeColor="accent2" w:themeShade="80"/>
          <w:sz w:val="20"/>
          <w:szCs w:val="20"/>
          <w:lang w:val="fr-FR"/>
        </w:rPr>
        <w:t>La circulation de l’information, les priorités des médias.</w:t>
      </w:r>
    </w:p>
    <w:p w:rsidR="0070530E" w:rsidRPr="0070530E" w:rsidRDefault="0070530E" w:rsidP="0070530E">
      <w:pPr>
        <w:rPr>
          <w:rFonts w:ascii="Courier New" w:hAnsi="Courier New" w:cs="Courier New"/>
          <w:i/>
          <w:color w:val="833C0B" w:themeColor="accent2" w:themeShade="80"/>
          <w:sz w:val="20"/>
          <w:szCs w:val="20"/>
          <w:lang w:val="fr-FR"/>
        </w:rPr>
      </w:pPr>
      <w:bookmarkStart w:id="0" w:name="_GoBack"/>
      <w:bookmarkEnd w:id="0"/>
      <w:r w:rsidRPr="0070530E">
        <w:rPr>
          <w:rFonts w:ascii="Courier New" w:hAnsi="Courier New" w:cs="Courier New"/>
          <w:i/>
          <w:color w:val="833C0B" w:themeColor="accent2" w:themeShade="80"/>
          <w:sz w:val="20"/>
          <w:szCs w:val="20"/>
          <w:lang w:val="fr-FR"/>
        </w:rPr>
        <w:t xml:space="preserve">   </w:t>
      </w:r>
    </w:p>
    <w:p w:rsidR="00F65B09" w:rsidRPr="0070530E" w:rsidRDefault="004F07B2" w:rsidP="0070530E">
      <w:pPr>
        <w:jc w:val="both"/>
        <w:rPr>
          <w:rFonts w:ascii="Courier New" w:hAnsi="Courier New" w:cs="Courier New"/>
          <w:i/>
          <w:color w:val="833C0B" w:themeColor="accent2" w:themeShade="80"/>
          <w:sz w:val="20"/>
          <w:szCs w:val="20"/>
          <w:lang w:val="fr-FR"/>
        </w:rPr>
      </w:pPr>
      <w:r w:rsidRPr="0070530E">
        <w:rPr>
          <w:rFonts w:ascii="Courier New" w:hAnsi="Courier New" w:cs="Courier New"/>
          <w:i/>
          <w:color w:val="833C0B" w:themeColor="accent2" w:themeShade="80"/>
          <w:sz w:val="20"/>
          <w:szCs w:val="20"/>
          <w:lang w:val="fr-FR"/>
        </w:rPr>
        <w:t xml:space="preserve">Est-ce que vous vous intéressez à l’actualité ? </w:t>
      </w:r>
    </w:p>
    <w:p w:rsidR="00D63164" w:rsidRPr="0070530E" w:rsidRDefault="004F07B2" w:rsidP="0070530E">
      <w:pPr>
        <w:pStyle w:val="Prrafodelista"/>
        <w:numPr>
          <w:ilvl w:val="0"/>
          <w:numId w:val="1"/>
        </w:numPr>
        <w:jc w:val="both"/>
        <w:rPr>
          <w:rFonts w:ascii="Courier New" w:hAnsi="Courier New" w:cs="Courier New"/>
          <w:sz w:val="20"/>
          <w:szCs w:val="20"/>
          <w:lang w:val="fr-FR"/>
        </w:rPr>
      </w:pPr>
      <w:r w:rsidRPr="0070530E">
        <w:rPr>
          <w:rFonts w:ascii="Courier New" w:hAnsi="Courier New" w:cs="Courier New"/>
          <w:sz w:val="20"/>
          <w:szCs w:val="20"/>
          <w:lang w:val="fr-FR"/>
        </w:rPr>
        <w:t>Du point de vue d’Esther, il faut se maintenir inform</w:t>
      </w:r>
      <w:r w:rsidR="00D63164" w:rsidRPr="0070530E">
        <w:rPr>
          <w:rFonts w:ascii="Courier New" w:hAnsi="Courier New" w:cs="Courier New"/>
          <w:sz w:val="20"/>
          <w:szCs w:val="20"/>
          <w:lang w:val="fr-FR"/>
        </w:rPr>
        <w:t>é</w:t>
      </w:r>
      <w:r w:rsidRPr="0070530E">
        <w:rPr>
          <w:rFonts w:ascii="Courier New" w:hAnsi="Courier New" w:cs="Courier New"/>
          <w:sz w:val="20"/>
          <w:szCs w:val="20"/>
          <w:lang w:val="fr-FR"/>
        </w:rPr>
        <w:t xml:space="preserve"> sur les conditions de vie des réfugiés, vu que c’est un des problèmes du XXI </w:t>
      </w:r>
      <w:proofErr w:type="spellStart"/>
      <w:r w:rsidRPr="0070530E">
        <w:rPr>
          <w:rFonts w:ascii="Courier New" w:hAnsi="Courier New" w:cs="Courier New"/>
          <w:sz w:val="20"/>
          <w:szCs w:val="20"/>
          <w:lang w:val="fr-FR"/>
        </w:rPr>
        <w:t>ème</w:t>
      </w:r>
      <w:proofErr w:type="spellEnd"/>
      <w:r w:rsidRPr="0070530E">
        <w:rPr>
          <w:rFonts w:ascii="Courier New" w:hAnsi="Courier New" w:cs="Courier New"/>
          <w:sz w:val="20"/>
          <w:szCs w:val="20"/>
          <w:lang w:val="fr-FR"/>
        </w:rPr>
        <w:t xml:space="preserve"> siècle. Ces gens veulent quitter leur pays à cause des </w:t>
      </w:r>
      <w:r w:rsidRPr="0070530E">
        <w:rPr>
          <w:rFonts w:ascii="Courier New" w:hAnsi="Courier New" w:cs="Courier New"/>
          <w:sz w:val="20"/>
          <w:szCs w:val="20"/>
          <w:u w:val="single"/>
          <w:lang w:val="fr-FR"/>
        </w:rPr>
        <w:t>conflits</w:t>
      </w:r>
      <w:r w:rsidRPr="0070530E">
        <w:rPr>
          <w:rFonts w:ascii="Courier New" w:hAnsi="Courier New" w:cs="Courier New"/>
          <w:sz w:val="20"/>
          <w:szCs w:val="20"/>
          <w:lang w:val="fr-FR"/>
        </w:rPr>
        <w:t xml:space="preserve"> et des </w:t>
      </w:r>
      <w:r w:rsidRPr="0070530E">
        <w:rPr>
          <w:rFonts w:ascii="Courier New" w:hAnsi="Courier New" w:cs="Courier New"/>
          <w:sz w:val="20"/>
          <w:szCs w:val="20"/>
          <w:u w:val="single"/>
          <w:lang w:val="fr-FR"/>
        </w:rPr>
        <w:t>guerres</w:t>
      </w:r>
      <w:r w:rsidRPr="0070530E">
        <w:rPr>
          <w:rFonts w:ascii="Courier New" w:hAnsi="Courier New" w:cs="Courier New"/>
          <w:sz w:val="20"/>
          <w:szCs w:val="20"/>
          <w:lang w:val="fr-FR"/>
        </w:rPr>
        <w:t xml:space="preserve">. À ce propos, tout le monde devrait se sentir concerné, surtout en Europe où l’on défend </w:t>
      </w:r>
      <w:r w:rsidRPr="0070530E">
        <w:rPr>
          <w:rFonts w:ascii="Courier New" w:hAnsi="Courier New" w:cs="Courier New"/>
          <w:sz w:val="20"/>
          <w:szCs w:val="20"/>
          <w:u w:val="single"/>
          <w:lang w:val="fr-FR"/>
        </w:rPr>
        <w:t>les droits de l’Homme</w:t>
      </w:r>
      <w:r w:rsidR="00D63164" w:rsidRPr="0070530E">
        <w:rPr>
          <w:rFonts w:ascii="Courier New" w:hAnsi="Courier New" w:cs="Courier New"/>
          <w:sz w:val="20"/>
          <w:szCs w:val="20"/>
          <w:lang w:val="fr-FR"/>
        </w:rPr>
        <w:t xml:space="preserve"> et du citoyen</w:t>
      </w:r>
      <w:r w:rsidRPr="0070530E">
        <w:rPr>
          <w:rFonts w:ascii="Courier New" w:hAnsi="Courier New" w:cs="Courier New"/>
          <w:sz w:val="20"/>
          <w:szCs w:val="20"/>
          <w:lang w:val="fr-FR"/>
        </w:rPr>
        <w:t>.</w:t>
      </w:r>
    </w:p>
    <w:p w:rsidR="004F07B2" w:rsidRPr="0070530E" w:rsidRDefault="004F07B2" w:rsidP="0070530E">
      <w:pPr>
        <w:pStyle w:val="Prrafodelista"/>
        <w:jc w:val="both"/>
        <w:rPr>
          <w:rFonts w:ascii="Courier New" w:hAnsi="Courier New" w:cs="Courier New"/>
          <w:sz w:val="20"/>
          <w:szCs w:val="20"/>
          <w:lang w:val="fr-FR"/>
        </w:rPr>
      </w:pPr>
      <w:r w:rsidRPr="0070530E">
        <w:rPr>
          <w:rFonts w:ascii="Courier New" w:hAnsi="Courier New" w:cs="Courier New"/>
          <w:sz w:val="20"/>
          <w:szCs w:val="20"/>
          <w:lang w:val="fr-FR"/>
        </w:rPr>
        <w:t xml:space="preserve"> </w:t>
      </w:r>
    </w:p>
    <w:p w:rsidR="004F07B2" w:rsidRPr="0070530E" w:rsidRDefault="00D63164" w:rsidP="0070530E">
      <w:pPr>
        <w:pStyle w:val="Prrafodelista"/>
        <w:numPr>
          <w:ilvl w:val="0"/>
          <w:numId w:val="1"/>
        </w:numPr>
        <w:jc w:val="both"/>
        <w:rPr>
          <w:rFonts w:ascii="Courier New" w:hAnsi="Courier New" w:cs="Courier New"/>
          <w:sz w:val="20"/>
          <w:szCs w:val="20"/>
          <w:lang w:val="fr-FR"/>
        </w:rPr>
      </w:pPr>
      <w:r w:rsidRPr="0070530E">
        <w:rPr>
          <w:rFonts w:ascii="Courier New" w:hAnsi="Courier New" w:cs="Courier New"/>
          <w:sz w:val="20"/>
          <w:szCs w:val="20"/>
          <w:lang w:val="fr-FR"/>
        </w:rPr>
        <w:t xml:space="preserve">María s’indigne en lisant la presse nationale, surtout lorsqu’elle lit un nouveau cas de </w:t>
      </w:r>
      <w:r w:rsidRPr="0070530E">
        <w:rPr>
          <w:rFonts w:ascii="Courier New" w:hAnsi="Courier New" w:cs="Courier New"/>
          <w:sz w:val="20"/>
          <w:szCs w:val="20"/>
          <w:u w:val="single"/>
          <w:lang w:val="fr-FR"/>
        </w:rPr>
        <w:t>corruption</w:t>
      </w:r>
      <w:r w:rsidRPr="0070530E">
        <w:rPr>
          <w:rFonts w:ascii="Courier New" w:hAnsi="Courier New" w:cs="Courier New"/>
          <w:sz w:val="20"/>
          <w:szCs w:val="20"/>
          <w:lang w:val="fr-FR"/>
        </w:rPr>
        <w:t xml:space="preserve">. Selon elle, </w:t>
      </w:r>
      <w:r w:rsidRPr="0070530E">
        <w:rPr>
          <w:rFonts w:ascii="Courier New" w:hAnsi="Courier New" w:cs="Courier New"/>
          <w:sz w:val="20"/>
          <w:szCs w:val="20"/>
          <w:u w:val="single"/>
          <w:lang w:val="fr-FR"/>
        </w:rPr>
        <w:t>l</w:t>
      </w:r>
      <w:r w:rsidR="004F07B2" w:rsidRPr="0070530E">
        <w:rPr>
          <w:rFonts w:ascii="Courier New" w:hAnsi="Courier New" w:cs="Courier New"/>
          <w:sz w:val="20"/>
          <w:szCs w:val="20"/>
          <w:u w:val="single"/>
          <w:lang w:val="fr-FR"/>
        </w:rPr>
        <w:t>es politiciens</w:t>
      </w:r>
      <w:r w:rsidR="004F07B2" w:rsidRPr="0070530E">
        <w:rPr>
          <w:rFonts w:ascii="Courier New" w:hAnsi="Courier New" w:cs="Courier New"/>
          <w:sz w:val="20"/>
          <w:szCs w:val="20"/>
          <w:lang w:val="fr-FR"/>
        </w:rPr>
        <w:t xml:space="preserve"> se moquent des </w:t>
      </w:r>
      <w:r w:rsidR="004F07B2" w:rsidRPr="0070530E">
        <w:rPr>
          <w:rFonts w:ascii="Courier New" w:hAnsi="Courier New" w:cs="Courier New"/>
          <w:sz w:val="20"/>
          <w:szCs w:val="20"/>
          <w:u w:val="single"/>
          <w:lang w:val="fr-FR"/>
        </w:rPr>
        <w:t>citoyens</w:t>
      </w:r>
      <w:r w:rsidR="004F07B2" w:rsidRPr="0070530E">
        <w:rPr>
          <w:rFonts w:ascii="Courier New" w:hAnsi="Courier New" w:cs="Courier New"/>
          <w:sz w:val="20"/>
          <w:szCs w:val="20"/>
          <w:lang w:val="fr-FR"/>
        </w:rPr>
        <w:t>, ils ne pensent pas à eux</w:t>
      </w:r>
      <w:r w:rsidRPr="0070530E">
        <w:rPr>
          <w:rFonts w:ascii="Courier New" w:hAnsi="Courier New" w:cs="Courier New"/>
          <w:sz w:val="20"/>
          <w:szCs w:val="20"/>
          <w:lang w:val="fr-FR"/>
        </w:rPr>
        <w:t xml:space="preserve"> et veulent seulement gagner des </w:t>
      </w:r>
      <w:r w:rsidRPr="0070530E">
        <w:rPr>
          <w:rFonts w:ascii="Courier New" w:hAnsi="Courier New" w:cs="Courier New"/>
          <w:sz w:val="20"/>
          <w:szCs w:val="20"/>
          <w:u w:val="single"/>
          <w:lang w:val="fr-FR"/>
        </w:rPr>
        <w:t>votes</w:t>
      </w:r>
      <w:r w:rsidRPr="0070530E">
        <w:rPr>
          <w:rFonts w:ascii="Courier New" w:hAnsi="Courier New" w:cs="Courier New"/>
          <w:sz w:val="20"/>
          <w:szCs w:val="20"/>
          <w:lang w:val="fr-FR"/>
        </w:rPr>
        <w:t xml:space="preserve"> pour être </w:t>
      </w:r>
      <w:r w:rsidRPr="0070530E">
        <w:rPr>
          <w:rFonts w:ascii="Courier New" w:hAnsi="Courier New" w:cs="Courier New"/>
          <w:sz w:val="20"/>
          <w:szCs w:val="20"/>
          <w:u w:val="single"/>
          <w:lang w:val="fr-FR"/>
        </w:rPr>
        <w:t>élus</w:t>
      </w:r>
      <w:r w:rsidR="004F07B2" w:rsidRPr="0070530E">
        <w:rPr>
          <w:rFonts w:ascii="Courier New" w:hAnsi="Courier New" w:cs="Courier New"/>
          <w:sz w:val="20"/>
          <w:szCs w:val="20"/>
          <w:lang w:val="fr-FR"/>
        </w:rPr>
        <w:t xml:space="preserve">. C’est pour cela qu’ils font beaucoup de </w:t>
      </w:r>
      <w:r w:rsidR="004F07B2" w:rsidRPr="0070530E">
        <w:rPr>
          <w:rFonts w:ascii="Courier New" w:hAnsi="Courier New" w:cs="Courier New"/>
          <w:sz w:val="20"/>
          <w:szCs w:val="20"/>
          <w:u w:val="single"/>
          <w:lang w:val="fr-FR"/>
        </w:rPr>
        <w:t>coupes budgétaires</w:t>
      </w:r>
      <w:r w:rsidR="004F07B2" w:rsidRPr="0070530E">
        <w:rPr>
          <w:rFonts w:ascii="Courier New" w:hAnsi="Courier New" w:cs="Courier New"/>
          <w:sz w:val="20"/>
          <w:szCs w:val="20"/>
          <w:lang w:val="fr-FR"/>
        </w:rPr>
        <w:t xml:space="preserve"> (Un budget= un </w:t>
      </w:r>
      <w:proofErr w:type="spellStart"/>
      <w:r w:rsidR="004F07B2" w:rsidRPr="0070530E">
        <w:rPr>
          <w:rFonts w:ascii="Courier New" w:hAnsi="Courier New" w:cs="Courier New"/>
          <w:sz w:val="20"/>
          <w:szCs w:val="20"/>
          <w:lang w:val="fr-FR"/>
        </w:rPr>
        <w:t>presupuesto</w:t>
      </w:r>
      <w:proofErr w:type="spellEnd"/>
      <w:r w:rsidR="004F07B2" w:rsidRPr="0070530E">
        <w:rPr>
          <w:rFonts w:ascii="Courier New" w:hAnsi="Courier New" w:cs="Courier New"/>
          <w:sz w:val="20"/>
          <w:szCs w:val="20"/>
          <w:lang w:val="fr-FR"/>
        </w:rPr>
        <w:t xml:space="preserve">)dans des domaines importants comme </w:t>
      </w:r>
      <w:r w:rsidR="004F07B2" w:rsidRPr="0070530E">
        <w:rPr>
          <w:rFonts w:ascii="Courier New" w:hAnsi="Courier New" w:cs="Courier New"/>
          <w:sz w:val="20"/>
          <w:szCs w:val="20"/>
          <w:u w:val="single"/>
          <w:lang w:val="fr-FR"/>
        </w:rPr>
        <w:t>l’éducation</w:t>
      </w:r>
      <w:r w:rsidR="004F07B2" w:rsidRPr="0070530E">
        <w:rPr>
          <w:rFonts w:ascii="Courier New" w:hAnsi="Courier New" w:cs="Courier New"/>
          <w:sz w:val="20"/>
          <w:szCs w:val="20"/>
          <w:lang w:val="fr-FR"/>
        </w:rPr>
        <w:t xml:space="preserve"> et </w:t>
      </w:r>
      <w:r w:rsidR="004F07B2" w:rsidRPr="0070530E">
        <w:rPr>
          <w:rFonts w:ascii="Courier New" w:hAnsi="Courier New" w:cs="Courier New"/>
          <w:sz w:val="20"/>
          <w:szCs w:val="20"/>
          <w:u w:val="single"/>
          <w:lang w:val="fr-FR"/>
        </w:rPr>
        <w:t>la santé</w:t>
      </w:r>
      <w:r w:rsidRPr="0070530E">
        <w:rPr>
          <w:rFonts w:ascii="Courier New" w:hAnsi="Courier New" w:cs="Courier New"/>
          <w:sz w:val="20"/>
          <w:szCs w:val="20"/>
          <w:lang w:val="fr-FR"/>
        </w:rPr>
        <w:t>.</w:t>
      </w:r>
    </w:p>
    <w:p w:rsidR="00D63164" w:rsidRPr="0070530E" w:rsidRDefault="00D63164" w:rsidP="0070530E">
      <w:pPr>
        <w:pStyle w:val="Prrafodelista"/>
        <w:jc w:val="both"/>
        <w:rPr>
          <w:rFonts w:ascii="Courier New" w:hAnsi="Courier New" w:cs="Courier New"/>
          <w:sz w:val="20"/>
          <w:szCs w:val="20"/>
          <w:lang w:val="fr-FR"/>
        </w:rPr>
      </w:pPr>
    </w:p>
    <w:p w:rsidR="00D63164" w:rsidRPr="0070530E" w:rsidRDefault="00D63164" w:rsidP="0070530E">
      <w:pPr>
        <w:pStyle w:val="Prrafodelista"/>
        <w:jc w:val="both"/>
        <w:rPr>
          <w:rFonts w:ascii="Courier New" w:hAnsi="Courier New" w:cs="Courier New"/>
          <w:sz w:val="20"/>
          <w:szCs w:val="20"/>
          <w:lang w:val="fr-FR"/>
        </w:rPr>
      </w:pPr>
    </w:p>
    <w:p w:rsidR="00D63164" w:rsidRPr="0070530E" w:rsidRDefault="004F07B2" w:rsidP="0070530E">
      <w:pPr>
        <w:pStyle w:val="Prrafodelista"/>
        <w:numPr>
          <w:ilvl w:val="0"/>
          <w:numId w:val="1"/>
        </w:numPr>
        <w:jc w:val="both"/>
        <w:rPr>
          <w:rFonts w:ascii="Courier New" w:hAnsi="Courier New" w:cs="Courier New"/>
          <w:sz w:val="20"/>
          <w:szCs w:val="20"/>
          <w:lang w:val="fr-FR"/>
        </w:rPr>
      </w:pPr>
      <w:r w:rsidRPr="0070530E">
        <w:rPr>
          <w:rFonts w:ascii="Courier New" w:hAnsi="Courier New" w:cs="Courier New"/>
          <w:sz w:val="20"/>
          <w:szCs w:val="20"/>
          <w:lang w:val="fr-FR"/>
        </w:rPr>
        <w:t xml:space="preserve">Quant au </w:t>
      </w:r>
      <w:r w:rsidRPr="0070530E">
        <w:rPr>
          <w:rFonts w:ascii="Courier New" w:hAnsi="Courier New" w:cs="Courier New"/>
          <w:sz w:val="20"/>
          <w:szCs w:val="20"/>
          <w:u w:val="single"/>
          <w:lang w:val="fr-FR"/>
        </w:rPr>
        <w:t>thème de l’environnement</w:t>
      </w:r>
      <w:r w:rsidRPr="0070530E">
        <w:rPr>
          <w:rFonts w:ascii="Courier New" w:hAnsi="Courier New" w:cs="Courier New"/>
          <w:sz w:val="20"/>
          <w:szCs w:val="20"/>
          <w:lang w:val="fr-FR"/>
        </w:rPr>
        <w:t xml:space="preserve">, il est aussi important pour </w:t>
      </w:r>
      <w:r w:rsidRPr="0070530E">
        <w:rPr>
          <w:rFonts w:ascii="Courier New" w:hAnsi="Courier New" w:cs="Courier New"/>
          <w:sz w:val="20"/>
          <w:szCs w:val="20"/>
          <w:u w:val="single"/>
          <w:lang w:val="fr-FR"/>
        </w:rPr>
        <w:t>la sauvegarde des animaux</w:t>
      </w:r>
      <w:r w:rsidRPr="0070530E">
        <w:rPr>
          <w:rFonts w:ascii="Courier New" w:hAnsi="Courier New" w:cs="Courier New"/>
          <w:sz w:val="20"/>
          <w:szCs w:val="20"/>
          <w:lang w:val="fr-FR"/>
        </w:rPr>
        <w:t xml:space="preserve"> parce que le </w:t>
      </w:r>
      <w:r w:rsidRPr="0070530E">
        <w:rPr>
          <w:rFonts w:ascii="Courier New" w:hAnsi="Courier New" w:cs="Courier New"/>
          <w:sz w:val="20"/>
          <w:szCs w:val="20"/>
          <w:u w:val="single"/>
          <w:lang w:val="fr-FR"/>
        </w:rPr>
        <w:t>réchauffement climatique</w:t>
      </w:r>
      <w:r w:rsidRPr="0070530E">
        <w:rPr>
          <w:rFonts w:ascii="Courier New" w:hAnsi="Courier New" w:cs="Courier New"/>
          <w:sz w:val="20"/>
          <w:szCs w:val="20"/>
          <w:lang w:val="fr-FR"/>
        </w:rPr>
        <w:t xml:space="preserve"> (</w:t>
      </w:r>
      <w:r w:rsidRPr="0070530E">
        <w:rPr>
          <w:rFonts w:ascii="Courier New" w:hAnsi="Courier New" w:cs="Courier New"/>
          <w:sz w:val="20"/>
          <w:szCs w:val="20"/>
          <w:u w:val="single"/>
          <w:lang w:val="fr-FR"/>
        </w:rPr>
        <w:t>l’effet de serre</w:t>
      </w:r>
      <w:r w:rsidRPr="0070530E">
        <w:rPr>
          <w:rFonts w:ascii="Courier New" w:hAnsi="Courier New" w:cs="Courier New"/>
          <w:sz w:val="20"/>
          <w:szCs w:val="20"/>
          <w:lang w:val="fr-FR"/>
        </w:rPr>
        <w:t xml:space="preserve">= el </w:t>
      </w:r>
      <w:proofErr w:type="spellStart"/>
      <w:r w:rsidRPr="0070530E">
        <w:rPr>
          <w:rFonts w:ascii="Courier New" w:hAnsi="Courier New" w:cs="Courier New"/>
          <w:sz w:val="20"/>
          <w:szCs w:val="20"/>
          <w:lang w:val="fr-FR"/>
        </w:rPr>
        <w:t>efecto</w:t>
      </w:r>
      <w:proofErr w:type="spellEnd"/>
      <w:r w:rsidRPr="0070530E">
        <w:rPr>
          <w:rFonts w:ascii="Courier New" w:hAnsi="Courier New" w:cs="Courier New"/>
          <w:sz w:val="20"/>
          <w:szCs w:val="20"/>
          <w:lang w:val="fr-FR"/>
        </w:rPr>
        <w:t xml:space="preserve"> </w:t>
      </w:r>
      <w:proofErr w:type="spellStart"/>
      <w:r w:rsidRPr="0070530E">
        <w:rPr>
          <w:rFonts w:ascii="Courier New" w:hAnsi="Courier New" w:cs="Courier New"/>
          <w:sz w:val="20"/>
          <w:szCs w:val="20"/>
          <w:lang w:val="fr-FR"/>
        </w:rPr>
        <w:t>invernadero</w:t>
      </w:r>
      <w:proofErr w:type="spellEnd"/>
      <w:r w:rsidRPr="0070530E">
        <w:rPr>
          <w:rFonts w:ascii="Courier New" w:hAnsi="Courier New" w:cs="Courier New"/>
          <w:sz w:val="20"/>
          <w:szCs w:val="20"/>
          <w:lang w:val="fr-FR"/>
        </w:rPr>
        <w:t xml:space="preserve">)provoque petit à petit leur </w:t>
      </w:r>
      <w:r w:rsidRPr="0070530E">
        <w:rPr>
          <w:rFonts w:ascii="Courier New" w:hAnsi="Courier New" w:cs="Courier New"/>
          <w:sz w:val="20"/>
          <w:szCs w:val="20"/>
          <w:u w:val="single"/>
          <w:lang w:val="fr-FR"/>
        </w:rPr>
        <w:t>disparition</w:t>
      </w:r>
      <w:r w:rsidRPr="0070530E">
        <w:rPr>
          <w:rFonts w:ascii="Courier New" w:hAnsi="Courier New" w:cs="Courier New"/>
          <w:sz w:val="20"/>
          <w:szCs w:val="20"/>
          <w:lang w:val="fr-FR"/>
        </w:rPr>
        <w:t>.</w:t>
      </w:r>
    </w:p>
    <w:p w:rsidR="00D63164" w:rsidRPr="0070530E" w:rsidRDefault="00D63164" w:rsidP="0070530E">
      <w:pPr>
        <w:pStyle w:val="Prrafodelista"/>
        <w:jc w:val="both"/>
        <w:rPr>
          <w:rFonts w:ascii="Courier New" w:hAnsi="Courier New" w:cs="Courier New"/>
          <w:sz w:val="20"/>
          <w:szCs w:val="20"/>
          <w:lang w:val="fr-FR"/>
        </w:rPr>
      </w:pPr>
    </w:p>
    <w:p w:rsidR="004F07B2" w:rsidRPr="0070530E" w:rsidRDefault="00D63164" w:rsidP="0070530E">
      <w:pPr>
        <w:pStyle w:val="Prrafodelista"/>
        <w:jc w:val="both"/>
        <w:rPr>
          <w:rFonts w:ascii="Courier New" w:hAnsi="Courier New" w:cs="Courier New"/>
          <w:color w:val="833C0B" w:themeColor="accent2" w:themeShade="80"/>
          <w:sz w:val="20"/>
          <w:szCs w:val="20"/>
          <w:lang w:val="fr-FR"/>
        </w:rPr>
      </w:pPr>
      <w:r w:rsidRPr="0070530E">
        <w:rPr>
          <w:rFonts w:ascii="Courier New" w:hAnsi="Courier New" w:cs="Courier New"/>
          <w:color w:val="833C0B" w:themeColor="accent2" w:themeShade="80"/>
          <w:sz w:val="20"/>
          <w:szCs w:val="20"/>
          <w:lang w:val="fr-FR"/>
        </w:rPr>
        <w:t xml:space="preserve">Y </w:t>
      </w:r>
      <w:proofErr w:type="spellStart"/>
      <w:r w:rsidRPr="0070530E">
        <w:rPr>
          <w:rFonts w:ascii="Courier New" w:hAnsi="Courier New" w:cs="Courier New"/>
          <w:color w:val="833C0B" w:themeColor="accent2" w:themeShade="80"/>
          <w:sz w:val="20"/>
          <w:szCs w:val="20"/>
          <w:lang w:val="fr-FR"/>
        </w:rPr>
        <w:t>a-t-il</w:t>
      </w:r>
      <w:proofErr w:type="spellEnd"/>
      <w:r w:rsidRPr="0070530E">
        <w:rPr>
          <w:rFonts w:ascii="Courier New" w:hAnsi="Courier New" w:cs="Courier New"/>
          <w:color w:val="833C0B" w:themeColor="accent2" w:themeShade="80"/>
          <w:sz w:val="20"/>
          <w:szCs w:val="20"/>
          <w:lang w:val="fr-FR"/>
        </w:rPr>
        <w:t xml:space="preserve"> des thèmes futiles dans l’actualité auxquels on donne trop d’importance ?</w:t>
      </w:r>
    </w:p>
    <w:p w:rsidR="00D63164" w:rsidRPr="0070530E" w:rsidRDefault="00D63164" w:rsidP="0070530E">
      <w:pPr>
        <w:pStyle w:val="Prrafodelista"/>
        <w:jc w:val="both"/>
        <w:rPr>
          <w:rFonts w:ascii="Courier New" w:hAnsi="Courier New" w:cs="Courier New"/>
          <w:sz w:val="20"/>
          <w:szCs w:val="20"/>
          <w:lang w:val="fr-FR"/>
        </w:rPr>
      </w:pPr>
    </w:p>
    <w:p w:rsidR="00EB573F" w:rsidRPr="0070530E" w:rsidRDefault="00EB573F" w:rsidP="0070530E">
      <w:pPr>
        <w:pStyle w:val="Prrafodelista"/>
        <w:numPr>
          <w:ilvl w:val="0"/>
          <w:numId w:val="1"/>
        </w:numPr>
        <w:jc w:val="both"/>
        <w:rPr>
          <w:rFonts w:ascii="Courier New" w:hAnsi="Courier New" w:cs="Courier New"/>
          <w:sz w:val="20"/>
          <w:szCs w:val="20"/>
          <w:lang w:val="fr-FR"/>
        </w:rPr>
      </w:pPr>
      <w:r w:rsidRPr="0070530E">
        <w:rPr>
          <w:rFonts w:ascii="Courier New" w:hAnsi="Courier New" w:cs="Courier New"/>
          <w:sz w:val="20"/>
          <w:szCs w:val="20"/>
          <w:lang w:val="fr-FR"/>
        </w:rPr>
        <w:t xml:space="preserve">Les </w:t>
      </w:r>
      <w:r w:rsidR="0070530E" w:rsidRPr="0070530E">
        <w:rPr>
          <w:rFonts w:ascii="Courier New" w:hAnsi="Courier New" w:cs="Courier New"/>
          <w:sz w:val="20"/>
          <w:szCs w:val="20"/>
          <w:u w:val="single"/>
          <w:lang w:val="fr-FR"/>
        </w:rPr>
        <w:t>médias</w:t>
      </w:r>
      <w:r w:rsidRPr="0070530E">
        <w:rPr>
          <w:rFonts w:ascii="Courier New" w:hAnsi="Courier New" w:cs="Courier New"/>
          <w:sz w:val="20"/>
          <w:szCs w:val="20"/>
          <w:lang w:val="fr-FR"/>
        </w:rPr>
        <w:t xml:space="preserve"> aiment les </w:t>
      </w:r>
      <w:r w:rsidRPr="0070530E">
        <w:rPr>
          <w:rFonts w:ascii="Courier New" w:hAnsi="Courier New" w:cs="Courier New"/>
          <w:sz w:val="20"/>
          <w:szCs w:val="20"/>
          <w:u w:val="single"/>
          <w:lang w:val="fr-FR"/>
        </w:rPr>
        <w:t>scoops</w:t>
      </w:r>
      <w:r w:rsidRPr="0070530E">
        <w:rPr>
          <w:rFonts w:ascii="Courier New" w:hAnsi="Courier New" w:cs="Courier New"/>
          <w:sz w:val="20"/>
          <w:szCs w:val="20"/>
          <w:lang w:val="fr-FR"/>
        </w:rPr>
        <w:t xml:space="preserve"> et les </w:t>
      </w:r>
      <w:r w:rsidRPr="0070530E">
        <w:rPr>
          <w:rFonts w:ascii="Courier New" w:hAnsi="Courier New" w:cs="Courier New"/>
          <w:sz w:val="20"/>
          <w:szCs w:val="20"/>
          <w:u w:val="single"/>
          <w:lang w:val="fr-FR"/>
        </w:rPr>
        <w:t>scandales</w:t>
      </w:r>
      <w:r w:rsidRPr="0070530E">
        <w:rPr>
          <w:rFonts w:ascii="Courier New" w:hAnsi="Courier New" w:cs="Courier New"/>
          <w:sz w:val="20"/>
          <w:szCs w:val="20"/>
          <w:lang w:val="fr-FR"/>
        </w:rPr>
        <w:t xml:space="preserve"> donc ils se servent de n’importe quel potin. Par exemple, s’il y a eu une dispute entre deux joueurs de football, cette dernière apparaît dans </w:t>
      </w:r>
      <w:r w:rsidRPr="0070530E">
        <w:rPr>
          <w:rFonts w:ascii="Courier New" w:hAnsi="Courier New" w:cs="Courier New"/>
          <w:sz w:val="20"/>
          <w:szCs w:val="20"/>
          <w:u w:val="single"/>
          <w:lang w:val="fr-FR"/>
        </w:rPr>
        <w:t>les médias</w:t>
      </w:r>
      <w:r w:rsidRPr="0070530E">
        <w:rPr>
          <w:rFonts w:ascii="Courier New" w:hAnsi="Courier New" w:cs="Courier New"/>
          <w:sz w:val="20"/>
          <w:szCs w:val="20"/>
          <w:lang w:val="fr-FR"/>
        </w:rPr>
        <w:t xml:space="preserve"> (</w:t>
      </w:r>
      <w:r w:rsidRPr="0070530E">
        <w:rPr>
          <w:rFonts w:ascii="Courier New" w:hAnsi="Courier New" w:cs="Courier New"/>
          <w:sz w:val="20"/>
          <w:szCs w:val="20"/>
          <w:u w:val="single"/>
          <w:lang w:val="fr-FR"/>
        </w:rPr>
        <w:t>la télévision</w:t>
      </w:r>
      <w:r w:rsidRPr="0070530E">
        <w:rPr>
          <w:rFonts w:ascii="Courier New" w:hAnsi="Courier New" w:cs="Courier New"/>
          <w:sz w:val="20"/>
          <w:szCs w:val="20"/>
          <w:lang w:val="fr-FR"/>
        </w:rPr>
        <w:t xml:space="preserve">, </w:t>
      </w:r>
      <w:r w:rsidRPr="0070530E">
        <w:rPr>
          <w:rFonts w:ascii="Courier New" w:hAnsi="Courier New" w:cs="Courier New"/>
          <w:sz w:val="20"/>
          <w:szCs w:val="20"/>
          <w:u w:val="single"/>
          <w:lang w:val="fr-FR"/>
        </w:rPr>
        <w:t>la radio</w:t>
      </w:r>
      <w:r w:rsidRPr="0070530E">
        <w:rPr>
          <w:rFonts w:ascii="Courier New" w:hAnsi="Courier New" w:cs="Courier New"/>
          <w:sz w:val="20"/>
          <w:szCs w:val="20"/>
          <w:lang w:val="fr-FR"/>
        </w:rPr>
        <w:t xml:space="preserve">, </w:t>
      </w:r>
      <w:r w:rsidRPr="0070530E">
        <w:rPr>
          <w:rFonts w:ascii="Courier New" w:hAnsi="Courier New" w:cs="Courier New"/>
          <w:sz w:val="20"/>
          <w:szCs w:val="20"/>
          <w:u w:val="single"/>
          <w:lang w:val="fr-FR"/>
        </w:rPr>
        <w:t>la presse</w:t>
      </w:r>
      <w:r w:rsidRPr="0070530E">
        <w:rPr>
          <w:rFonts w:ascii="Courier New" w:hAnsi="Courier New" w:cs="Courier New"/>
          <w:sz w:val="20"/>
          <w:szCs w:val="20"/>
          <w:lang w:val="fr-FR"/>
        </w:rPr>
        <w:t xml:space="preserve">, </w:t>
      </w:r>
      <w:r w:rsidRPr="0070530E">
        <w:rPr>
          <w:rFonts w:ascii="Courier New" w:hAnsi="Courier New" w:cs="Courier New"/>
          <w:sz w:val="20"/>
          <w:szCs w:val="20"/>
          <w:u w:val="single"/>
          <w:lang w:val="fr-FR"/>
        </w:rPr>
        <w:t>Internet</w:t>
      </w:r>
      <w:r w:rsidRPr="0070530E">
        <w:rPr>
          <w:rFonts w:ascii="Courier New" w:hAnsi="Courier New" w:cs="Courier New"/>
          <w:sz w:val="20"/>
          <w:szCs w:val="20"/>
          <w:lang w:val="fr-FR"/>
        </w:rPr>
        <w:t xml:space="preserve">) beaucoup de temps. Pour María ce n’est pas un fait important, c’est surtout une histoire d’argent parce que le sport est devenu une industrie et cela lui donne une mauvaise image. </w:t>
      </w:r>
    </w:p>
    <w:p w:rsidR="00EB573F" w:rsidRPr="0070530E" w:rsidRDefault="00EB573F" w:rsidP="0070530E">
      <w:pPr>
        <w:pStyle w:val="Prrafodelista"/>
        <w:jc w:val="both"/>
        <w:rPr>
          <w:rFonts w:ascii="Courier New" w:hAnsi="Courier New" w:cs="Courier New"/>
          <w:sz w:val="20"/>
          <w:szCs w:val="20"/>
          <w:lang w:val="fr-FR"/>
        </w:rPr>
      </w:pPr>
    </w:p>
    <w:p w:rsidR="00D63164" w:rsidRPr="0070530E" w:rsidRDefault="00EB573F" w:rsidP="0070530E">
      <w:pPr>
        <w:pStyle w:val="Prrafodelista"/>
        <w:numPr>
          <w:ilvl w:val="0"/>
          <w:numId w:val="1"/>
        </w:numPr>
        <w:jc w:val="both"/>
        <w:rPr>
          <w:rFonts w:ascii="Courier New" w:hAnsi="Courier New" w:cs="Courier New"/>
          <w:sz w:val="20"/>
          <w:szCs w:val="20"/>
          <w:lang w:val="fr-FR"/>
        </w:rPr>
      </w:pPr>
      <w:r w:rsidRPr="0070530E">
        <w:rPr>
          <w:rFonts w:ascii="Courier New" w:hAnsi="Courier New" w:cs="Courier New"/>
          <w:sz w:val="20"/>
          <w:szCs w:val="20"/>
          <w:lang w:val="fr-FR"/>
        </w:rPr>
        <w:t xml:space="preserve">En général, les célébrités ne donnent pas non plus le bon exemple. Les couples se séparent, parce qu’ils étaient ensemble seulement pour l’argent ou la gloire (pour se faire de la publicité, provoquer un scoop.). </w:t>
      </w:r>
      <w:r w:rsidRPr="0070530E">
        <w:rPr>
          <w:rFonts w:ascii="Courier New" w:hAnsi="Courier New" w:cs="Courier New"/>
          <w:sz w:val="20"/>
          <w:szCs w:val="20"/>
          <w:u w:val="single"/>
          <w:lang w:val="fr-FR"/>
        </w:rPr>
        <w:t>Les politiciens</w:t>
      </w:r>
      <w:r w:rsidRPr="0070530E">
        <w:rPr>
          <w:rFonts w:ascii="Courier New" w:hAnsi="Courier New" w:cs="Courier New"/>
          <w:sz w:val="20"/>
          <w:szCs w:val="20"/>
          <w:lang w:val="fr-FR"/>
        </w:rPr>
        <w:t xml:space="preserve"> sont souvent </w:t>
      </w:r>
      <w:r w:rsidRPr="0070530E">
        <w:rPr>
          <w:rFonts w:ascii="Courier New" w:hAnsi="Courier New" w:cs="Courier New"/>
          <w:sz w:val="20"/>
          <w:szCs w:val="20"/>
          <w:u w:val="single"/>
          <w:lang w:val="fr-FR"/>
        </w:rPr>
        <w:t>corrompus</w:t>
      </w:r>
      <w:r w:rsidRPr="0070530E">
        <w:rPr>
          <w:rFonts w:ascii="Courier New" w:hAnsi="Courier New" w:cs="Courier New"/>
          <w:sz w:val="20"/>
          <w:szCs w:val="20"/>
          <w:lang w:val="fr-FR"/>
        </w:rPr>
        <w:t xml:space="preserve">, et la presse met l’accent sur leurs histoires personnelles comme lorsque François Hollande allait en scooter la nuit rejoindre son amante.  </w:t>
      </w:r>
    </w:p>
    <w:p w:rsidR="00EB573F" w:rsidRPr="0070530E" w:rsidRDefault="00EB573F" w:rsidP="0070530E">
      <w:pPr>
        <w:pStyle w:val="Prrafodelista"/>
        <w:jc w:val="both"/>
        <w:rPr>
          <w:rFonts w:ascii="Courier New" w:hAnsi="Courier New" w:cs="Courier New"/>
          <w:sz w:val="20"/>
          <w:szCs w:val="20"/>
          <w:lang w:val="fr-FR"/>
        </w:rPr>
      </w:pPr>
    </w:p>
    <w:p w:rsidR="00EB573F" w:rsidRPr="0070530E" w:rsidRDefault="00EB573F" w:rsidP="0070530E">
      <w:pPr>
        <w:pStyle w:val="Prrafodelista"/>
        <w:numPr>
          <w:ilvl w:val="0"/>
          <w:numId w:val="1"/>
        </w:numPr>
        <w:jc w:val="both"/>
        <w:rPr>
          <w:rFonts w:ascii="Courier New" w:hAnsi="Courier New" w:cs="Courier New"/>
          <w:sz w:val="20"/>
          <w:szCs w:val="20"/>
          <w:lang w:val="fr-FR"/>
        </w:rPr>
      </w:pPr>
      <w:r w:rsidRPr="0070530E">
        <w:rPr>
          <w:rFonts w:ascii="Courier New" w:hAnsi="Courier New" w:cs="Courier New"/>
          <w:sz w:val="20"/>
          <w:szCs w:val="20"/>
          <w:lang w:val="fr-FR"/>
        </w:rPr>
        <w:t xml:space="preserve">En réalité il faudrait </w:t>
      </w:r>
      <w:r w:rsidRPr="0070530E">
        <w:rPr>
          <w:rFonts w:ascii="Courier New" w:hAnsi="Courier New" w:cs="Courier New"/>
          <w:sz w:val="20"/>
          <w:szCs w:val="20"/>
          <w:u w:val="single"/>
          <w:lang w:val="fr-FR"/>
        </w:rPr>
        <w:t>enquêter</w:t>
      </w:r>
      <w:r w:rsidRPr="0070530E">
        <w:rPr>
          <w:rFonts w:ascii="Courier New" w:hAnsi="Courier New" w:cs="Courier New"/>
          <w:sz w:val="20"/>
          <w:szCs w:val="20"/>
          <w:lang w:val="fr-FR"/>
        </w:rPr>
        <w:t xml:space="preserve"> plus sérieusement sur certains thèmes tabous comme le fait </w:t>
      </w:r>
      <w:r w:rsidRPr="0070530E">
        <w:rPr>
          <w:rFonts w:ascii="Courier New" w:hAnsi="Courier New" w:cs="Courier New"/>
          <w:sz w:val="20"/>
          <w:szCs w:val="20"/>
          <w:u w:val="single"/>
          <w:lang w:val="fr-FR"/>
        </w:rPr>
        <w:t xml:space="preserve">l’émission </w:t>
      </w:r>
      <w:r w:rsidRPr="0070530E">
        <w:rPr>
          <w:rFonts w:ascii="Courier New" w:hAnsi="Courier New" w:cs="Courier New"/>
          <w:sz w:val="20"/>
          <w:szCs w:val="20"/>
          <w:lang w:val="fr-FR"/>
        </w:rPr>
        <w:t>« Capital » en France ou « </w:t>
      </w:r>
      <w:proofErr w:type="spellStart"/>
      <w:r w:rsidRPr="0070530E">
        <w:rPr>
          <w:rFonts w:ascii="Courier New" w:hAnsi="Courier New" w:cs="Courier New"/>
          <w:sz w:val="20"/>
          <w:szCs w:val="20"/>
          <w:lang w:val="fr-FR"/>
        </w:rPr>
        <w:t>Punto</w:t>
      </w:r>
      <w:proofErr w:type="spellEnd"/>
      <w:r w:rsidRPr="0070530E">
        <w:rPr>
          <w:rFonts w:ascii="Courier New" w:hAnsi="Courier New" w:cs="Courier New"/>
          <w:sz w:val="20"/>
          <w:szCs w:val="20"/>
          <w:lang w:val="fr-FR"/>
        </w:rPr>
        <w:t xml:space="preserve"> de Mira » et « </w:t>
      </w:r>
      <w:proofErr w:type="spellStart"/>
      <w:r w:rsidRPr="0070530E">
        <w:rPr>
          <w:rFonts w:ascii="Courier New" w:hAnsi="Courier New" w:cs="Courier New"/>
          <w:sz w:val="20"/>
          <w:szCs w:val="20"/>
          <w:lang w:val="fr-FR"/>
        </w:rPr>
        <w:t>equipo</w:t>
      </w:r>
      <w:proofErr w:type="spellEnd"/>
      <w:r w:rsidRPr="0070530E">
        <w:rPr>
          <w:rFonts w:ascii="Courier New" w:hAnsi="Courier New" w:cs="Courier New"/>
          <w:sz w:val="20"/>
          <w:szCs w:val="20"/>
          <w:lang w:val="fr-FR"/>
        </w:rPr>
        <w:t xml:space="preserve"> de </w:t>
      </w:r>
      <w:proofErr w:type="spellStart"/>
      <w:r w:rsidRPr="0070530E">
        <w:rPr>
          <w:rFonts w:ascii="Courier New" w:hAnsi="Courier New" w:cs="Courier New"/>
          <w:sz w:val="20"/>
          <w:szCs w:val="20"/>
          <w:lang w:val="fr-FR"/>
        </w:rPr>
        <w:t>investigación</w:t>
      </w:r>
      <w:proofErr w:type="spellEnd"/>
      <w:r w:rsidRPr="0070530E">
        <w:rPr>
          <w:rFonts w:ascii="Courier New" w:hAnsi="Courier New" w:cs="Courier New"/>
          <w:sz w:val="20"/>
          <w:szCs w:val="20"/>
          <w:lang w:val="fr-FR"/>
        </w:rPr>
        <w:t xml:space="preserve"> » en Espagne. Ces </w:t>
      </w:r>
      <w:r w:rsidRPr="0070530E">
        <w:rPr>
          <w:rFonts w:ascii="Courier New" w:hAnsi="Courier New" w:cs="Courier New"/>
          <w:sz w:val="20"/>
          <w:szCs w:val="20"/>
          <w:u w:val="single"/>
          <w:lang w:val="fr-FR"/>
        </w:rPr>
        <w:t xml:space="preserve">journalistes </w:t>
      </w:r>
      <w:r w:rsidRPr="0070530E">
        <w:rPr>
          <w:rFonts w:ascii="Courier New" w:hAnsi="Courier New" w:cs="Courier New"/>
          <w:sz w:val="20"/>
          <w:szCs w:val="20"/>
          <w:lang w:val="fr-FR"/>
        </w:rPr>
        <w:t xml:space="preserve">infiltrent le milieu carcéral (la prison), le monde de la rue (la prostitution, le trafic de drogue, la violence urbaine, la maltraitance.). Ils évoquent des </w:t>
      </w:r>
      <w:r w:rsidRPr="0070530E">
        <w:rPr>
          <w:rFonts w:ascii="Courier New" w:hAnsi="Courier New" w:cs="Courier New"/>
          <w:sz w:val="20"/>
          <w:szCs w:val="20"/>
          <w:u w:val="single"/>
          <w:lang w:val="fr-FR"/>
        </w:rPr>
        <w:t>thèmes</w:t>
      </w:r>
      <w:r w:rsidRPr="0070530E">
        <w:rPr>
          <w:rFonts w:ascii="Courier New" w:hAnsi="Courier New" w:cs="Courier New"/>
          <w:sz w:val="20"/>
          <w:szCs w:val="20"/>
          <w:lang w:val="fr-FR"/>
        </w:rPr>
        <w:t xml:space="preserve"> qui dérangent. </w:t>
      </w:r>
    </w:p>
    <w:sectPr w:rsidR="00EB573F" w:rsidRPr="0070530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5F45E0"/>
    <w:multiLevelType w:val="hybridMultilevel"/>
    <w:tmpl w:val="DE24A966"/>
    <w:lvl w:ilvl="0" w:tplc="BF62A844">
      <w:numFmt w:val="bullet"/>
      <w:lvlText w:val=""/>
      <w:lvlJc w:val="left"/>
      <w:pPr>
        <w:ind w:left="720" w:hanging="360"/>
      </w:pPr>
      <w:rPr>
        <w:rFonts w:ascii="Wingdings" w:eastAsiaTheme="minorHAnsi" w:hAnsi="Wingdings"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7B2"/>
    <w:rsid w:val="000F6ABE"/>
    <w:rsid w:val="004148F4"/>
    <w:rsid w:val="004F07B2"/>
    <w:rsid w:val="0070530E"/>
    <w:rsid w:val="008E41CF"/>
    <w:rsid w:val="00D63164"/>
    <w:rsid w:val="00E25B8F"/>
    <w:rsid w:val="00EB57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77C45"/>
  <w15:chartTrackingRefBased/>
  <w15:docId w15:val="{4211565A-EC8B-4D90-AB38-DAEC43B6B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07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367</Words>
  <Characters>2022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AcademiaTrivium</dc:creator>
  <cp:keywords/>
  <dc:description/>
  <cp:lastModifiedBy>AcademiaTrivium</cp:lastModifiedBy>
  <cp:revision>1</cp:revision>
  <dcterms:created xsi:type="dcterms:W3CDTF">2017-01-11T08:17:00Z</dcterms:created>
  <dcterms:modified xsi:type="dcterms:W3CDTF">2017-01-11T08:57:00Z</dcterms:modified>
</cp:coreProperties>
</file>